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14" w:tblpY="72"/>
        <w:tblOverlap w:val="never"/>
        <w:tblW w:w="5000" w:type="pct"/>
        <w:tblLayout w:type="fixed"/>
        <w:tblLook w:val="04A0"/>
      </w:tblPr>
      <w:tblGrid>
        <w:gridCol w:w="2176"/>
        <w:gridCol w:w="6885"/>
      </w:tblGrid>
      <w:tr w:rsidR="00090FC3" w:rsidTr="009C281F">
        <w:trPr>
          <w:trHeight w:val="65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0FC3" w:rsidRPr="00217A34" w:rsidRDefault="006F16E1" w:rsidP="00090FC3">
            <w:pPr>
              <w:widowControl/>
              <w:rPr>
                <w:rFonts w:ascii="仿宋_GB2312" w:hAnsi="宋体" w:cs="宋体"/>
                <w:b/>
                <w:bCs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Cs w:val="32"/>
              </w:rPr>
              <w:t>附件</w:t>
            </w:r>
            <w:r w:rsidR="00090FC3" w:rsidRPr="00217A34">
              <w:rPr>
                <w:rFonts w:ascii="仿宋_GB2312" w:hAnsi="宋体" w:cs="宋体" w:hint="eastAsia"/>
                <w:kern w:val="0"/>
                <w:szCs w:val="32"/>
              </w:rPr>
              <w:t xml:space="preserve">1 </w:t>
            </w:r>
            <w:r w:rsidR="00090FC3" w:rsidRPr="00217A34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 西安外国语大学创收项目备案表</w:t>
            </w:r>
          </w:p>
        </w:tc>
      </w:tr>
      <w:tr w:rsidR="00090FC3" w:rsidTr="009C281F">
        <w:trPr>
          <w:trHeight w:val="55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FC3" w:rsidRPr="00217A34" w:rsidRDefault="00090FC3" w:rsidP="009C281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217A34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申请单位（部门）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FC3" w:rsidRPr="00217A34" w:rsidRDefault="00090FC3" w:rsidP="009C281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90FC3" w:rsidTr="009C281F">
        <w:trPr>
          <w:trHeight w:val="561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FC3" w:rsidRPr="00217A34" w:rsidRDefault="00090FC3" w:rsidP="009C281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217A34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收入类型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FC3" w:rsidRPr="00217A34" w:rsidRDefault="00090FC3" w:rsidP="009C281F">
            <w:pPr>
              <w:widowControl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217A34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教育培训收入</w:t>
            </w:r>
            <w:r w:rsidRPr="00217A34">
              <w:rPr>
                <w:rStyle w:val="font01"/>
                <w:sz w:val="30"/>
                <w:szCs w:val="30"/>
              </w:rPr>
              <w:t></w:t>
            </w:r>
            <w:r w:rsidRPr="00217A34">
              <w:rPr>
                <w:rStyle w:val="font21"/>
                <w:rFonts w:hint="default"/>
                <w:sz w:val="30"/>
                <w:szCs w:val="30"/>
              </w:rPr>
              <w:t xml:space="preserve">            各类服务收入</w:t>
            </w:r>
            <w:r w:rsidRPr="00217A34">
              <w:rPr>
                <w:rStyle w:val="font01"/>
                <w:sz w:val="30"/>
                <w:szCs w:val="30"/>
              </w:rPr>
              <w:t></w:t>
            </w:r>
            <w:r w:rsidRPr="00217A34">
              <w:rPr>
                <w:rStyle w:val="font21"/>
                <w:rFonts w:hint="default"/>
                <w:sz w:val="30"/>
                <w:szCs w:val="30"/>
              </w:rPr>
              <w:t xml:space="preserve">              其他收入</w:t>
            </w:r>
            <w:r w:rsidRPr="00217A34">
              <w:rPr>
                <w:rStyle w:val="font01"/>
                <w:sz w:val="30"/>
                <w:szCs w:val="30"/>
              </w:rPr>
              <w:t></w:t>
            </w:r>
          </w:p>
        </w:tc>
      </w:tr>
      <w:tr w:rsidR="00090FC3" w:rsidTr="009C281F">
        <w:trPr>
          <w:trHeight w:val="2698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FC3" w:rsidRPr="00217A34" w:rsidRDefault="00090FC3" w:rsidP="009C281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217A34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占用资源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FC3" w:rsidRPr="00217A34" w:rsidRDefault="00090FC3" w:rsidP="009C281F">
            <w:pPr>
              <w:widowControl/>
              <w:jc w:val="left"/>
              <w:rPr>
                <w:rStyle w:val="font21"/>
                <w:rFonts w:hint="default"/>
                <w:sz w:val="30"/>
                <w:szCs w:val="30"/>
              </w:rPr>
            </w:pPr>
            <w:r w:rsidRPr="00217A34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实验室</w:t>
            </w:r>
            <w:r w:rsidRPr="00217A34">
              <w:rPr>
                <w:rStyle w:val="font01"/>
                <w:rFonts w:eastAsia="仿宋" w:hint="eastAsia"/>
                <w:sz w:val="30"/>
                <w:szCs w:val="30"/>
              </w:rPr>
              <w:t>：（数量、教室号、归属单位等信息）</w:t>
            </w:r>
          </w:p>
          <w:p w:rsidR="00090FC3" w:rsidRPr="00217A34" w:rsidRDefault="00090FC3" w:rsidP="009C281F">
            <w:pPr>
              <w:widowControl/>
              <w:jc w:val="left"/>
              <w:rPr>
                <w:rStyle w:val="font21"/>
                <w:rFonts w:hint="default"/>
                <w:sz w:val="30"/>
                <w:szCs w:val="30"/>
              </w:rPr>
            </w:pPr>
            <w:r w:rsidRPr="00217A34">
              <w:rPr>
                <w:rStyle w:val="font21"/>
                <w:rFonts w:hint="default"/>
                <w:sz w:val="30"/>
                <w:szCs w:val="30"/>
              </w:rPr>
              <w:t xml:space="preserve">学生公寓：（间数、房号等信息）  </w:t>
            </w:r>
          </w:p>
          <w:p w:rsidR="00090FC3" w:rsidRPr="00217A34" w:rsidRDefault="00090FC3" w:rsidP="009C281F">
            <w:pPr>
              <w:widowControl/>
              <w:jc w:val="left"/>
              <w:rPr>
                <w:rStyle w:val="font21"/>
                <w:rFonts w:hint="default"/>
                <w:sz w:val="30"/>
                <w:szCs w:val="30"/>
              </w:rPr>
            </w:pPr>
            <w:r w:rsidRPr="00217A34">
              <w:rPr>
                <w:rStyle w:val="font21"/>
                <w:rFonts w:hint="default"/>
                <w:sz w:val="30"/>
                <w:szCs w:val="30"/>
              </w:rPr>
              <w:t>学校场地、房屋及固定资产等</w:t>
            </w:r>
            <w:r w:rsidRPr="00217A34">
              <w:rPr>
                <w:rStyle w:val="font01"/>
                <w:rFonts w:eastAsia="仿宋" w:hint="eastAsia"/>
                <w:sz w:val="30"/>
                <w:szCs w:val="30"/>
              </w:rPr>
              <w:t>：（详细地点及归属单位）</w:t>
            </w:r>
          </w:p>
          <w:p w:rsidR="00090FC3" w:rsidRPr="00217A34" w:rsidRDefault="00090FC3" w:rsidP="009C281F">
            <w:pPr>
              <w:widowControl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217A34">
              <w:rPr>
                <w:rStyle w:val="font21"/>
                <w:rFonts w:hint="default"/>
                <w:sz w:val="30"/>
                <w:szCs w:val="30"/>
              </w:rPr>
              <w:t>其他</w:t>
            </w:r>
            <w:r w:rsidRPr="00217A34">
              <w:rPr>
                <w:rStyle w:val="font01"/>
                <w:rFonts w:eastAsia="仿宋" w:hint="eastAsia"/>
                <w:sz w:val="30"/>
                <w:szCs w:val="30"/>
              </w:rPr>
              <w:t>：</w:t>
            </w:r>
          </w:p>
        </w:tc>
      </w:tr>
      <w:tr w:rsidR="00090FC3" w:rsidTr="00217A34">
        <w:trPr>
          <w:trHeight w:val="2602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FC3" w:rsidRPr="00217A34" w:rsidRDefault="00090FC3" w:rsidP="009C281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217A34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服务内容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FC3" w:rsidRPr="00217A34" w:rsidRDefault="00090FC3" w:rsidP="009C281F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217A34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此处应说明服务内容，应包括服务的提供方、提供形式、地点、时间、服务对象等。</w:t>
            </w:r>
          </w:p>
        </w:tc>
      </w:tr>
      <w:tr w:rsidR="00090FC3" w:rsidTr="006F16E1">
        <w:trPr>
          <w:trHeight w:val="3958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FC3" w:rsidRPr="00217A34" w:rsidRDefault="00090FC3" w:rsidP="009C281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217A34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收费内容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FC3" w:rsidRPr="00217A34" w:rsidRDefault="00090FC3" w:rsidP="009C281F">
            <w:pPr>
              <w:widowControl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217A34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此处应说明收费内容，应包括收费主体、收费对象、收费依据、标准、方式、时间、收费人数、申领票据种类及数量等信息。</w:t>
            </w:r>
          </w:p>
        </w:tc>
      </w:tr>
    </w:tbl>
    <w:p w:rsidR="005427A5" w:rsidRDefault="005427A5"/>
    <w:sectPr w:rsidR="005427A5" w:rsidSect="004D356D">
      <w:footerReference w:type="default" r:id="rId6"/>
      <w:footerReference w:type="first" r:id="rId7"/>
      <w:pgSz w:w="11907" w:h="16840"/>
      <w:pgMar w:top="2098" w:right="1531" w:bottom="1418" w:left="1531" w:header="851" w:footer="919" w:gutter="0"/>
      <w:pgNumType w:start="1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C6D" w:rsidRDefault="00E45C6D" w:rsidP="00090FC3">
      <w:r>
        <w:separator/>
      </w:r>
    </w:p>
  </w:endnote>
  <w:endnote w:type="continuationSeparator" w:id="1">
    <w:p w:rsidR="00E45C6D" w:rsidRDefault="00E45C6D" w:rsidP="00090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6D" w:rsidRDefault="00202663">
    <w:pPr>
      <w:pStyle w:val="a4"/>
      <w:jc w:val="center"/>
    </w:pPr>
    <w:r w:rsidRPr="00202663">
      <w:fldChar w:fldCharType="begin"/>
    </w:r>
    <w:r w:rsidR="005427A5">
      <w:instrText xml:space="preserve"> PAGE   \* MERGEFORMAT </w:instrText>
    </w:r>
    <w:r w:rsidRPr="00202663">
      <w:fldChar w:fldCharType="separate"/>
    </w:r>
    <w:r w:rsidR="006F16E1" w:rsidRPr="006F16E1">
      <w:rPr>
        <w:noProof/>
        <w:lang w:val="zh-CN"/>
      </w:rPr>
      <w:t>1</w:t>
    </w:r>
    <w:r>
      <w:rPr>
        <w:lang w:val="zh-CN"/>
      </w:rPr>
      <w:fldChar w:fldCharType="end"/>
    </w:r>
  </w:p>
  <w:p w:rsidR="004D356D" w:rsidRDefault="00E45C6D">
    <w:pPr>
      <w:pStyle w:val="a4"/>
      <w:ind w:right="360"/>
      <w:jc w:val="center"/>
      <w:rPr>
        <w:rFonts w:ascii="楷体_GB2312" w:eastAsia="楷体_GB2312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6D" w:rsidRDefault="00202663">
    <w:pPr>
      <w:pStyle w:val="a4"/>
      <w:jc w:val="center"/>
    </w:pPr>
    <w:r w:rsidRPr="00202663">
      <w:fldChar w:fldCharType="begin"/>
    </w:r>
    <w:r w:rsidR="005427A5">
      <w:instrText xml:space="preserve"> PAGE   \* MERGEFORMAT </w:instrText>
    </w:r>
    <w:r w:rsidRPr="00202663">
      <w:fldChar w:fldCharType="separate"/>
    </w:r>
    <w:r w:rsidR="005427A5">
      <w:rPr>
        <w:lang w:val="zh-CN"/>
      </w:rPr>
      <w:t>1</w:t>
    </w:r>
    <w:r>
      <w:rPr>
        <w:lang w:val="zh-CN"/>
      </w:rPr>
      <w:fldChar w:fldCharType="end"/>
    </w:r>
  </w:p>
  <w:p w:rsidR="004D356D" w:rsidRDefault="00E45C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C6D" w:rsidRDefault="00E45C6D" w:rsidP="00090FC3">
      <w:r>
        <w:separator/>
      </w:r>
    </w:p>
  </w:footnote>
  <w:footnote w:type="continuationSeparator" w:id="1">
    <w:p w:rsidR="00E45C6D" w:rsidRDefault="00E45C6D" w:rsidP="00090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FC3"/>
    <w:rsid w:val="00090FC3"/>
    <w:rsid w:val="00172A60"/>
    <w:rsid w:val="00202663"/>
    <w:rsid w:val="00217A34"/>
    <w:rsid w:val="005427A5"/>
    <w:rsid w:val="006F16E1"/>
    <w:rsid w:val="00CE6302"/>
    <w:rsid w:val="00E4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C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F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F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90FC3"/>
    <w:rPr>
      <w:sz w:val="18"/>
      <w:szCs w:val="18"/>
    </w:rPr>
  </w:style>
  <w:style w:type="character" w:customStyle="1" w:styleId="font01">
    <w:name w:val="font01"/>
    <w:qFormat/>
    <w:rsid w:val="00090FC3"/>
    <w:rPr>
      <w:rFonts w:ascii="Wingdings 2" w:eastAsia="Wingdings 2" w:hAnsi="Wingdings 2" w:cs="Wingdings 2"/>
      <w:color w:val="000000"/>
      <w:sz w:val="20"/>
      <w:szCs w:val="20"/>
      <w:u w:val="none"/>
    </w:rPr>
  </w:style>
  <w:style w:type="character" w:customStyle="1" w:styleId="font21">
    <w:name w:val="font21"/>
    <w:qFormat/>
    <w:rsid w:val="00090FC3"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郝帅</dc:creator>
  <cp:keywords/>
  <dc:description/>
  <cp:lastModifiedBy>郝帅</cp:lastModifiedBy>
  <cp:revision>5</cp:revision>
  <dcterms:created xsi:type="dcterms:W3CDTF">2023-06-25T00:56:00Z</dcterms:created>
  <dcterms:modified xsi:type="dcterms:W3CDTF">2023-06-25T01:09:00Z</dcterms:modified>
</cp:coreProperties>
</file>